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65f91"/>
          <w:sz w:val="28"/>
          <w:szCs w:val="28"/>
          <w:rtl w:val="0"/>
        </w:rPr>
        <w:t xml:space="preserve">Retour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0"/>
        </w:rPr>
        <w:t xml:space="preserve"> formulier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03">
      <w:pPr>
        <w:keepLines w:val="0"/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0"/>
        <w:widowControl w:val="1"/>
        <w:spacing w:before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Aan:</w:t>
      </w:r>
    </w:p>
    <w:p w:rsidR="00000000" w:rsidDel="00000000" w:rsidP="00000000" w:rsidRDefault="00000000" w:rsidRPr="00000000" w14:paraId="00000005">
      <w:pPr>
        <w:keepLines w:val="0"/>
        <w:widowControl w:val="1"/>
        <w:spacing w:before="0"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Shadowshookhut</w:t>
      </w:r>
    </w:p>
    <w:p w:rsidR="00000000" w:rsidDel="00000000" w:rsidP="00000000" w:rsidRDefault="00000000" w:rsidRPr="00000000" w14:paraId="00000006">
      <w:pPr>
        <w:keepLines w:val="0"/>
        <w:widowControl w:val="1"/>
        <w:spacing w:before="0"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Ida Heijermanspad 9</w:t>
      </w:r>
    </w:p>
    <w:p w:rsidR="00000000" w:rsidDel="00000000" w:rsidP="00000000" w:rsidRDefault="00000000" w:rsidRPr="00000000" w14:paraId="00000007">
      <w:pPr>
        <w:keepLines w:val="0"/>
        <w:widowControl w:val="1"/>
        <w:spacing w:before="0"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2331 EV leiden</w:t>
      </w:r>
    </w:p>
    <w:p w:rsidR="00000000" w:rsidDel="00000000" w:rsidP="00000000" w:rsidRDefault="00000000" w:rsidRPr="00000000" w14:paraId="00000008">
      <w:pPr>
        <w:keepLines w:val="0"/>
        <w:widowControl w:val="1"/>
        <w:spacing w:before="0" w:line="360" w:lineRule="auto"/>
        <w:ind w:left="0" w:firstLine="0"/>
        <w:rPr>
          <w:b w:val="1"/>
          <w:sz w:val="22"/>
          <w:szCs w:val="22"/>
        </w:rPr>
      </w:pPr>
      <w:hyperlink r:id="rId7">
        <w:r w:rsidDel="00000000" w:rsidR="00000000" w:rsidRPr="00000000">
          <w:rPr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info@shadowshookhut.com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0"/>
        <w:widowControl w:val="1"/>
        <w:spacing w:before="0"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+316</w:t>
      </w:r>
      <w:r w:rsidDel="00000000" w:rsidR="00000000" w:rsidRPr="00000000">
        <w:rPr>
          <w:b w:val="1"/>
          <w:rtl w:val="0"/>
        </w:rPr>
        <w:t xml:space="preserve">43490535</w:t>
      </w:r>
    </w:p>
    <w:p w:rsidR="00000000" w:rsidDel="00000000" w:rsidP="00000000" w:rsidRDefault="00000000" w:rsidRPr="00000000" w14:paraId="0000000A">
      <w:pPr>
        <w:spacing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Ik/Wij (*) deel/delen (*) u hierbij mede dat ik/wij (*) onze overeenkomst betreffende de verkoop van de volgende goederen/levering van de volgende dienst (*) herroep/herroepen (*)</w:t>
      </w:r>
    </w:p>
    <w:p w:rsidR="00000000" w:rsidDel="00000000" w:rsidP="00000000" w:rsidRDefault="00000000" w:rsidRPr="00000000" w14:paraId="0000000B">
      <w:pPr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693226524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30"/>
            <w:gridCol w:w="6000"/>
            <w:tblGridChange w:id="0">
              <w:tblGrid>
                <w:gridCol w:w="3030"/>
                <w:gridCol w:w="60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Productomschrijving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Bestelnummer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before="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Besteld op datum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Ontvangen op datum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Uw Naam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Uw Adres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Uw telefoonnummer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Uw IBAN Rekeningnummer waarop u het bedrag terug gestort wilt hebben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Uw handtekening  (alleen wanneer dit formulier op papier wordt ingediend)</w:t>
      </w:r>
    </w:p>
    <w:p w:rsidR="00000000" w:rsidDel="00000000" w:rsidP="00000000" w:rsidRDefault="00000000" w:rsidRPr="00000000" w14:paraId="00000023">
      <w:pPr>
        <w:spacing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Datum (DD-MM-YYYY)</w:t>
      </w:r>
    </w:p>
    <w:p w:rsidR="00000000" w:rsidDel="00000000" w:rsidP="00000000" w:rsidRDefault="00000000" w:rsidRPr="00000000" w14:paraId="0000002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(*) Doorhalen wat niet van toepassing is.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before="240" w:lineRule="auto"/>
        <w:ind w:left="714" w:hanging="357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before="240" w:line="1" w:lineRule="atLeast"/>
      <w:ind w:left="714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="714" w:leftChars="-1" w:rightChars="0" w:hanging="357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Zwaar">
    <w:name w:val="Zwaar"/>
    <w:next w:val="Zwa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ntekst">
    <w:name w:val="Ballontekst"/>
    <w:basedOn w:val="Standaard"/>
    <w:next w:val="Ballontekst"/>
    <w:autoRedefine w:val="0"/>
    <w:hidden w:val="0"/>
    <w:qFormat w:val="1"/>
    <w:pPr>
      <w:suppressAutoHyphens w:val="1"/>
      <w:spacing w:before="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nl-NL"/>
    </w:rPr>
  </w:style>
  <w:style w:type="character" w:styleId="BallontekstChar">
    <w:name w:val="Ballontekst Char"/>
    <w:next w:val="Ballonteks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1Char">
    <w:name w:val="Kop 1 Char"/>
    <w:next w:val="Kop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Documentstructuur">
    <w:name w:val="Documentstructuur"/>
    <w:basedOn w:val="Standaard"/>
    <w:next w:val="Documentstructuur"/>
    <w:autoRedefine w:val="0"/>
    <w:hidden w:val="0"/>
    <w:qFormat w:val="1"/>
    <w:pPr>
      <w:suppressAutoHyphens w:val="1"/>
      <w:spacing w:before="0" w:line="1" w:lineRule="atLeast"/>
      <w:ind w:left="714" w:leftChars="-1" w:rightChars="0" w:hanging="357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nl-NL"/>
    </w:rPr>
  </w:style>
  <w:style w:type="character" w:styleId="DocumentstructuurChar">
    <w:name w:val="Documentstructuur Char"/>
    <w:next w:val="Documentstructuu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2Char">
    <w:name w:val="Kop 2 Char"/>
    <w:next w:val="Kop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Kleurrijkelijst-accent1">
    <w:name w:val="Kleurrijke lijst - accent 1"/>
    <w:basedOn w:val="Standaard"/>
    <w:next w:val="Kleurrijkelijst-accent1"/>
    <w:autoRedefine w:val="0"/>
    <w:hidden w:val="0"/>
    <w:qFormat w:val="0"/>
    <w:pPr>
      <w:suppressAutoHyphens w:val="1"/>
      <w:spacing w:before="240" w:line="1" w:lineRule="atLeast"/>
      <w:ind w:left="720" w:leftChars="-1" w:rightChars="0" w:hanging="357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shadowshookhu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Zbk+iD3ZnRlsX+6fpRKhcONeg==">CgMxLjAaHwoBMBIaChgICVIUChJ0YWJsZS5yeDBnZmZoZTlhcmI4AGonChRzdWdnZXN0LmM3dWN5MWd6M3RlMRIPSmVubmlmZXIgU2lqbmphaicKFHN1Z2dlc3Quejl0YWpleXhmeDk3Eg9KZW5uaWZlciBTaWpuamFqJwoUc3VnZ2VzdC5oc2U0bGFzZHNueTASD0plbm5pZmVyIFNpam5qYWonChRzdWdnZXN0LnNraWRxbmN0MG55NBIPSmVubmlmZXIgU2lqbmphaicKFHN1Z2dlc3QuZGp0bmg3ZTYzc3prEg9KZW5uaWZlciBTaWpuamFqJwoUc3VnZ2VzdC5oMGZudWlmOW16YzQSD0plbm5pZmVyIFNpam5qYWonChRzdWdnZXN0LnI5c3NjN2x5YXgyMhIPSmVubmlmZXIgU2lqbmphciExeGRzNlRiSGFDTFEzNDdYNEF6aVZYYjlnbmxKa0hZc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2015-02-26T10:16:00Z</dcterms:created>
  <dc:creator>Marcel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